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48B" w:rsidRDefault="00517BAE" w:rsidP="00576F64">
      <w:pPr>
        <w:jc w:val="center"/>
        <w:rPr>
          <w:rFonts w:ascii="华文中宋" w:eastAsia="华文中宋" w:hAnsi="华文中宋"/>
          <w:sz w:val="36"/>
          <w:szCs w:val="36"/>
        </w:rPr>
      </w:pPr>
      <w:r w:rsidRPr="00517BAE">
        <w:rPr>
          <w:rFonts w:ascii="华文中宋" w:eastAsia="华文中宋" w:hAnsi="华文中宋" w:hint="eastAsia"/>
          <w:sz w:val="36"/>
          <w:szCs w:val="36"/>
        </w:rPr>
        <w:t>《燃料化学学报</w:t>
      </w:r>
      <w:r w:rsidR="004D148B">
        <w:rPr>
          <w:rFonts w:ascii="华文中宋" w:eastAsia="华文中宋" w:hAnsi="华文中宋" w:hint="eastAsia"/>
          <w:sz w:val="36"/>
          <w:szCs w:val="36"/>
        </w:rPr>
        <w:t>（中英文）</w:t>
      </w:r>
      <w:r w:rsidRPr="00517BAE">
        <w:rPr>
          <w:rFonts w:ascii="华文中宋" w:eastAsia="华文中宋" w:hAnsi="华文中宋" w:hint="eastAsia"/>
          <w:sz w:val="36"/>
          <w:szCs w:val="36"/>
        </w:rPr>
        <w:t>》</w:t>
      </w:r>
    </w:p>
    <w:p w:rsidR="001B4233" w:rsidRPr="00517BAE" w:rsidRDefault="00D90624" w:rsidP="00576F64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文章</w:t>
      </w:r>
      <w:r w:rsidR="0026085C" w:rsidRPr="00517BAE">
        <w:rPr>
          <w:rFonts w:ascii="华文中宋" w:eastAsia="华文中宋" w:hAnsi="华文中宋" w:hint="eastAsia"/>
          <w:sz w:val="36"/>
          <w:szCs w:val="36"/>
        </w:rPr>
        <w:t>作者署名调整申请表</w:t>
      </w:r>
    </w:p>
    <w:p w:rsidR="0026085C" w:rsidRDefault="0026085C"/>
    <w:p w:rsidR="0026085C" w:rsidRPr="00576F64" w:rsidRDefault="0026085C">
      <w:pPr>
        <w:rPr>
          <w:rFonts w:ascii="仿宋_GB2312" w:eastAsia="仿宋_GB2312"/>
          <w:b/>
          <w:sz w:val="28"/>
          <w:szCs w:val="28"/>
        </w:rPr>
      </w:pPr>
      <w:r w:rsidRPr="00576F64">
        <w:rPr>
          <w:rFonts w:ascii="仿宋_GB2312" w:eastAsia="仿宋_GB2312" w:hint="eastAsia"/>
          <w:b/>
          <w:sz w:val="28"/>
          <w:szCs w:val="28"/>
        </w:rPr>
        <w:t>《燃料化学学报</w:t>
      </w:r>
      <w:r w:rsidR="004D148B">
        <w:rPr>
          <w:rFonts w:ascii="仿宋_GB2312" w:eastAsia="仿宋_GB2312" w:hint="eastAsia"/>
          <w:b/>
          <w:sz w:val="28"/>
          <w:szCs w:val="28"/>
        </w:rPr>
        <w:t>（中英文）</w:t>
      </w:r>
      <w:r w:rsidRPr="00576F64">
        <w:rPr>
          <w:rFonts w:ascii="仿宋_GB2312" w:eastAsia="仿宋_GB2312" w:hint="eastAsia"/>
          <w:b/>
          <w:sz w:val="28"/>
          <w:szCs w:val="28"/>
        </w:rPr>
        <w:t>》编辑部：</w:t>
      </w:r>
    </w:p>
    <w:p w:rsidR="0026085C" w:rsidRDefault="0026085C" w:rsidP="00576F64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576F64">
        <w:rPr>
          <w:rFonts w:ascii="仿宋_GB2312" w:eastAsia="仿宋_GB2312" w:hint="eastAsia"/>
          <w:sz w:val="28"/>
          <w:szCs w:val="28"/>
        </w:rPr>
        <w:t>兹有本课题组</w:t>
      </w:r>
      <w:r w:rsidR="00517BAE">
        <w:rPr>
          <w:rFonts w:ascii="仿宋_GB2312" w:eastAsia="仿宋_GB2312" w:hint="eastAsia"/>
          <w:sz w:val="28"/>
          <w:szCs w:val="28"/>
        </w:rPr>
        <w:t>文章</w:t>
      </w:r>
      <w:r w:rsidRPr="00576F64">
        <w:rPr>
          <w:rFonts w:ascii="仿宋_GB2312" w:eastAsia="仿宋_GB2312" w:hint="eastAsia"/>
          <w:sz w:val="28"/>
          <w:szCs w:val="28"/>
          <w:u w:val="single"/>
        </w:rPr>
        <w:t>《                       》</w:t>
      </w:r>
      <w:r w:rsidRPr="00576F64">
        <w:rPr>
          <w:rFonts w:ascii="仿宋_GB2312" w:eastAsia="仿宋_GB2312" w:hint="eastAsia"/>
          <w:sz w:val="28"/>
          <w:szCs w:val="28"/>
        </w:rPr>
        <w:t>，因</w:t>
      </w:r>
      <w:r w:rsidR="00517BAE">
        <w:rPr>
          <w:rFonts w:ascii="仿宋_GB2312" w:eastAsia="仿宋_GB2312" w:hint="eastAsia"/>
          <w:sz w:val="28"/>
          <w:szCs w:val="28"/>
        </w:rPr>
        <w:t>文章</w:t>
      </w:r>
      <w:r w:rsidRPr="00576F64">
        <w:rPr>
          <w:rFonts w:ascii="仿宋_GB2312" w:eastAsia="仿宋_GB2312" w:hint="eastAsia"/>
          <w:sz w:val="28"/>
          <w:szCs w:val="28"/>
        </w:rPr>
        <w:t>完成过程中作者贡献发生变化，特申请对该</w:t>
      </w:r>
      <w:r w:rsidR="00517BAE">
        <w:rPr>
          <w:rFonts w:ascii="仿宋_GB2312" w:eastAsia="仿宋_GB2312" w:hint="eastAsia"/>
          <w:sz w:val="28"/>
          <w:szCs w:val="28"/>
        </w:rPr>
        <w:t>文章</w:t>
      </w:r>
      <w:r w:rsidRPr="00576F64">
        <w:rPr>
          <w:rFonts w:ascii="仿宋_GB2312" w:eastAsia="仿宋_GB2312" w:hint="eastAsia"/>
          <w:sz w:val="28"/>
          <w:szCs w:val="28"/>
        </w:rPr>
        <w:t>作者署名及排序进行</w:t>
      </w:r>
      <w:r w:rsidR="00576F64">
        <w:rPr>
          <w:rFonts w:ascii="仿宋_GB2312" w:eastAsia="仿宋_GB2312" w:hint="eastAsia"/>
          <w:sz w:val="28"/>
          <w:szCs w:val="28"/>
        </w:rPr>
        <w:t>如下</w:t>
      </w:r>
      <w:r w:rsidRPr="00576F64">
        <w:rPr>
          <w:rFonts w:ascii="仿宋_GB2312" w:eastAsia="仿宋_GB2312" w:hint="eastAsia"/>
          <w:sz w:val="28"/>
          <w:szCs w:val="28"/>
        </w:rPr>
        <w:t>调整</w:t>
      </w:r>
      <w:r w:rsidR="00DA5068">
        <w:rPr>
          <w:rFonts w:ascii="仿宋_GB2312" w:eastAsia="仿宋_GB2312" w:hint="eastAsia"/>
          <w:sz w:val="28"/>
          <w:szCs w:val="28"/>
        </w:rPr>
        <w:t>：</w:t>
      </w:r>
    </w:p>
    <w:p w:rsidR="00576F64" w:rsidRPr="00576F64" w:rsidRDefault="00576F64" w:rsidP="00576F64">
      <w:pPr>
        <w:rPr>
          <w:rFonts w:ascii="仿宋_GB2312" w:eastAsia="仿宋_GB2312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033"/>
      </w:tblGrid>
      <w:tr w:rsidR="0026085C" w:rsidRPr="00576F64" w:rsidTr="00ED5619">
        <w:trPr>
          <w:jc w:val="center"/>
        </w:trPr>
        <w:tc>
          <w:tcPr>
            <w:tcW w:w="2263" w:type="dxa"/>
          </w:tcPr>
          <w:p w:rsidR="0026085C" w:rsidRPr="00576F64" w:rsidRDefault="00517BAE" w:rsidP="0026085C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文章</w:t>
            </w:r>
            <w:r w:rsidR="0026085C" w:rsidRPr="00576F64">
              <w:rPr>
                <w:rFonts w:ascii="仿宋_GB2312" w:eastAsia="仿宋_GB2312" w:hint="eastAsia"/>
                <w:sz w:val="28"/>
                <w:szCs w:val="28"/>
              </w:rPr>
              <w:t>题目</w:t>
            </w:r>
          </w:p>
        </w:tc>
        <w:tc>
          <w:tcPr>
            <w:tcW w:w="6033" w:type="dxa"/>
          </w:tcPr>
          <w:p w:rsidR="0026085C" w:rsidRPr="00576F64" w:rsidRDefault="0026085C" w:rsidP="0026085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6085C" w:rsidRPr="00576F64" w:rsidTr="00ED5619">
        <w:trPr>
          <w:jc w:val="center"/>
        </w:trPr>
        <w:tc>
          <w:tcPr>
            <w:tcW w:w="2263" w:type="dxa"/>
          </w:tcPr>
          <w:p w:rsidR="0026085C" w:rsidRPr="00576F64" w:rsidRDefault="0026085C" w:rsidP="0026085C">
            <w:pPr>
              <w:rPr>
                <w:rFonts w:ascii="仿宋_GB2312" w:eastAsia="仿宋_GB2312"/>
                <w:sz w:val="28"/>
                <w:szCs w:val="28"/>
              </w:rPr>
            </w:pPr>
            <w:r w:rsidRPr="00576F64">
              <w:rPr>
                <w:rFonts w:ascii="仿宋_GB2312" w:eastAsia="仿宋_GB2312" w:hint="eastAsia"/>
                <w:sz w:val="28"/>
                <w:szCs w:val="28"/>
              </w:rPr>
              <w:t>《投稿推荐及版权转让确认函》</w:t>
            </w:r>
            <w:r w:rsidR="00576F64" w:rsidRPr="00576F64">
              <w:rPr>
                <w:rFonts w:ascii="仿宋_GB2312" w:eastAsia="仿宋_GB2312" w:hint="eastAsia"/>
                <w:sz w:val="28"/>
                <w:szCs w:val="28"/>
              </w:rPr>
              <w:t>中的作者署名及排序</w:t>
            </w:r>
          </w:p>
        </w:tc>
        <w:tc>
          <w:tcPr>
            <w:tcW w:w="6033" w:type="dxa"/>
          </w:tcPr>
          <w:p w:rsidR="0026085C" w:rsidRPr="00576F64" w:rsidRDefault="0026085C" w:rsidP="0026085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6085C" w:rsidRPr="00576F64" w:rsidTr="00ED5619">
        <w:trPr>
          <w:jc w:val="center"/>
        </w:trPr>
        <w:tc>
          <w:tcPr>
            <w:tcW w:w="2263" w:type="dxa"/>
          </w:tcPr>
          <w:p w:rsidR="0026085C" w:rsidRPr="00576F64" w:rsidRDefault="00576F64" w:rsidP="0026085C">
            <w:pPr>
              <w:rPr>
                <w:rFonts w:ascii="仿宋_GB2312" w:eastAsia="仿宋_GB2312"/>
                <w:sz w:val="28"/>
                <w:szCs w:val="28"/>
              </w:rPr>
            </w:pPr>
            <w:r w:rsidRPr="00576F64">
              <w:rPr>
                <w:rFonts w:ascii="仿宋_GB2312" w:eastAsia="仿宋_GB2312" w:hint="eastAsia"/>
                <w:sz w:val="28"/>
                <w:szCs w:val="28"/>
              </w:rPr>
              <w:t>调整后的作者署名及排序</w:t>
            </w:r>
          </w:p>
        </w:tc>
        <w:tc>
          <w:tcPr>
            <w:tcW w:w="6033" w:type="dxa"/>
          </w:tcPr>
          <w:p w:rsidR="0026085C" w:rsidRPr="00576F64" w:rsidRDefault="0026085C" w:rsidP="0026085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6085C" w:rsidRPr="00576F64" w:rsidTr="00ED5619">
        <w:trPr>
          <w:jc w:val="center"/>
        </w:trPr>
        <w:tc>
          <w:tcPr>
            <w:tcW w:w="2263" w:type="dxa"/>
            <w:vAlign w:val="center"/>
          </w:tcPr>
          <w:p w:rsidR="0026085C" w:rsidRPr="00576F64" w:rsidRDefault="00576F64" w:rsidP="00576F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76F64">
              <w:rPr>
                <w:rFonts w:ascii="仿宋_GB2312" w:eastAsia="仿宋_GB2312" w:hint="eastAsia"/>
                <w:sz w:val="28"/>
                <w:szCs w:val="28"/>
              </w:rPr>
              <w:t>作者署名及排序调整的具体原因</w:t>
            </w:r>
          </w:p>
        </w:tc>
        <w:tc>
          <w:tcPr>
            <w:tcW w:w="6033" w:type="dxa"/>
          </w:tcPr>
          <w:p w:rsidR="0026085C" w:rsidRDefault="0026085C" w:rsidP="0026085C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576F64" w:rsidRDefault="00576F64" w:rsidP="0026085C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576F64" w:rsidRPr="00576F64" w:rsidRDefault="00576F64" w:rsidP="0026085C">
            <w:pPr>
              <w:rPr>
                <w:rFonts w:ascii="仿宋_GB2312" w:eastAsia="仿宋_GB2312" w:hint="eastAsia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576F64" w:rsidRDefault="00576F64" w:rsidP="00576F64">
      <w:pPr>
        <w:rPr>
          <w:rFonts w:ascii="仿宋_GB2312" w:eastAsia="仿宋_GB2312"/>
          <w:sz w:val="28"/>
          <w:szCs w:val="28"/>
        </w:rPr>
      </w:pPr>
    </w:p>
    <w:p w:rsidR="00576F64" w:rsidRPr="00576F64" w:rsidRDefault="00576F64" w:rsidP="00576F64">
      <w:pPr>
        <w:rPr>
          <w:rFonts w:ascii="仿宋_GB2312" w:eastAsia="仿宋_GB2312"/>
          <w:sz w:val="28"/>
          <w:szCs w:val="28"/>
        </w:rPr>
      </w:pPr>
    </w:p>
    <w:p w:rsidR="00576F64" w:rsidRDefault="00576F64" w:rsidP="00576F64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576F64">
        <w:rPr>
          <w:rFonts w:ascii="仿宋_GB2312" w:eastAsia="仿宋_GB2312" w:hint="eastAsia"/>
          <w:sz w:val="28"/>
          <w:szCs w:val="28"/>
        </w:rPr>
        <w:t xml:space="preserve"> </w:t>
      </w:r>
      <w:r w:rsidRPr="00576F64">
        <w:rPr>
          <w:rFonts w:ascii="仿宋_GB2312" w:eastAsia="仿宋_GB2312"/>
          <w:sz w:val="28"/>
          <w:szCs w:val="28"/>
        </w:rPr>
        <w:t xml:space="preserve">            </w:t>
      </w:r>
      <w:r>
        <w:rPr>
          <w:rFonts w:ascii="仿宋_GB2312" w:eastAsia="仿宋_GB2312"/>
          <w:sz w:val="28"/>
          <w:szCs w:val="28"/>
        </w:rPr>
        <w:t xml:space="preserve">       </w:t>
      </w:r>
      <w:r w:rsidR="00517BAE">
        <w:rPr>
          <w:rFonts w:ascii="仿宋_GB2312" w:eastAsia="仿宋_GB2312" w:hint="eastAsia"/>
          <w:sz w:val="28"/>
          <w:szCs w:val="28"/>
        </w:rPr>
        <w:t>文章</w:t>
      </w:r>
      <w:r w:rsidRPr="00576F64">
        <w:rPr>
          <w:rFonts w:ascii="仿宋_GB2312" w:eastAsia="仿宋_GB2312" w:hint="eastAsia"/>
          <w:sz w:val="28"/>
          <w:szCs w:val="28"/>
        </w:rPr>
        <w:t>通讯作者签名：</w:t>
      </w:r>
    </w:p>
    <w:p w:rsidR="00576F64" w:rsidRPr="00576F64" w:rsidRDefault="00576F64" w:rsidP="00576F64">
      <w:pPr>
        <w:ind w:firstLineChars="1100" w:firstLine="3080"/>
        <w:rPr>
          <w:rFonts w:ascii="仿宋_GB2312" w:eastAsia="仿宋_GB2312"/>
          <w:sz w:val="28"/>
          <w:szCs w:val="28"/>
        </w:rPr>
      </w:pPr>
      <w:r w:rsidRPr="00576F64">
        <w:rPr>
          <w:rFonts w:ascii="仿宋_GB2312" w:eastAsia="仿宋_GB2312"/>
          <w:sz w:val="28"/>
          <w:szCs w:val="28"/>
        </w:rPr>
        <w:t xml:space="preserve">     </w:t>
      </w:r>
      <w:r>
        <w:rPr>
          <w:rFonts w:ascii="仿宋_GB2312" w:eastAsia="仿宋_GB2312"/>
          <w:sz w:val="28"/>
          <w:szCs w:val="28"/>
        </w:rPr>
        <w:t xml:space="preserve">         </w:t>
      </w:r>
      <w:r w:rsidRPr="00576F64">
        <w:rPr>
          <w:rFonts w:ascii="仿宋_GB2312" w:eastAsia="仿宋_GB2312" w:hint="eastAsia"/>
          <w:sz w:val="28"/>
          <w:szCs w:val="28"/>
        </w:rPr>
        <w:t>日期：</w:t>
      </w:r>
    </w:p>
    <w:sectPr w:rsidR="00576F64" w:rsidRPr="00576F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B2F" w:rsidRDefault="00043B2F" w:rsidP="00517BAE">
      <w:r>
        <w:separator/>
      </w:r>
    </w:p>
  </w:endnote>
  <w:endnote w:type="continuationSeparator" w:id="0">
    <w:p w:rsidR="00043B2F" w:rsidRDefault="00043B2F" w:rsidP="00517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B2F" w:rsidRDefault="00043B2F" w:rsidP="00517BAE">
      <w:r>
        <w:separator/>
      </w:r>
    </w:p>
  </w:footnote>
  <w:footnote w:type="continuationSeparator" w:id="0">
    <w:p w:rsidR="00043B2F" w:rsidRDefault="00043B2F" w:rsidP="00517B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85C"/>
    <w:rsid w:val="00043B2F"/>
    <w:rsid w:val="001B4233"/>
    <w:rsid w:val="0026085C"/>
    <w:rsid w:val="004D148B"/>
    <w:rsid w:val="00517BAE"/>
    <w:rsid w:val="00576F64"/>
    <w:rsid w:val="00871A7E"/>
    <w:rsid w:val="00B77672"/>
    <w:rsid w:val="00D90624"/>
    <w:rsid w:val="00DA5068"/>
    <w:rsid w:val="00ED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07A6EE-AEB3-4238-B342-8016B011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17B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17BA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17B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17B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师瑞萍</dc:creator>
  <cp:keywords/>
  <dc:description/>
  <cp:lastModifiedBy>师瑞萍</cp:lastModifiedBy>
  <cp:revision>2</cp:revision>
  <dcterms:created xsi:type="dcterms:W3CDTF">2022-12-15T01:32:00Z</dcterms:created>
  <dcterms:modified xsi:type="dcterms:W3CDTF">2022-12-15T01:32:00Z</dcterms:modified>
</cp:coreProperties>
</file>